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656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62C9ED91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B84C64">
              <w:rPr>
                <w:sz w:val="22"/>
                <w:szCs w:val="22"/>
              </w:rPr>
              <w:t>2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0CBA3750" w:rsidR="009E66CD" w:rsidRPr="006A4B2A" w:rsidRDefault="001B2325" w:rsidP="006A4B2A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1B2325">
              <w:rPr>
                <w:bCs/>
                <w:color w:val="000004"/>
              </w:rPr>
              <w:t>Türk Hava Kurumu Üniversitesi Destek Hizmetleri ve Yapı İşleri Müdürlüğü tarafından Etimesgut Merkez Yerleşkesinde bulunan Fakülteler Binası ortak alan ve Korkut Efe Kafeteryaları ile Akköprü Yerleşkesinde bulunan 3 (üç) adet kafeteryanın 01.09.2022-31.08.2024 tarihleri arasında ücret karşılığı iki yıllığına kiraya verilmesi</w:t>
            </w:r>
            <w:r>
              <w:rPr>
                <w:bCs/>
                <w:color w:val="000004"/>
              </w:rPr>
              <w:t xml:space="preserve"> </w:t>
            </w:r>
            <w:r w:rsidR="00D7335C" w:rsidRPr="00D7335C">
              <w:rPr>
                <w:bCs/>
                <w:color w:val="000004"/>
              </w:rPr>
              <w:t>işi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1BF191B2" w:rsidR="003A2B24" w:rsidRPr="008C142E" w:rsidRDefault="00C6065A" w:rsidP="006A4B2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</w:t>
            </w:r>
            <w:r w:rsidR="00A00F43">
              <w:rPr>
                <w:sz w:val="22"/>
                <w:szCs w:val="22"/>
              </w:rPr>
              <w:t>2</w:t>
            </w:r>
            <w:r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045338">
              <w:rPr>
                <w:sz w:val="22"/>
                <w:szCs w:val="22"/>
              </w:rPr>
              <w:t xml:space="preserve">idari </w:t>
            </w:r>
            <w:r w:rsidR="00D802BF">
              <w:rPr>
                <w:sz w:val="22"/>
                <w:szCs w:val="22"/>
              </w:rPr>
              <w:t>şartname ile sözleşme taslağı esaslarına göre yukarıda bahsedilen</w:t>
            </w:r>
            <w:r w:rsidR="006A4B2A">
              <w:rPr>
                <w:sz w:val="22"/>
                <w:szCs w:val="22"/>
              </w:rPr>
              <w:t xml:space="preserve"> </w:t>
            </w:r>
            <w:r w:rsidR="001B2325" w:rsidRPr="001B2325">
              <w:rPr>
                <w:sz w:val="22"/>
                <w:szCs w:val="22"/>
              </w:rPr>
              <w:t>Türk Hava Kurumu Üniversitesi Destek Hizmetleri ve Yapı İşleri Müdürlüğü tarafından Etimesgut Merkez Yerleşkesinde bulunan Fakülteler Binası ortak alan ve Korkut Efe Kafeteryaları ile Akköprü Yerleşkesinde bulunan 3 (üç) adet kafeteryanın 01.09.2022-31.08.2024 tarihleri arasında ücret karşılığı iki yıllığına kiraya verilmesi</w:t>
            </w:r>
            <w:r w:rsidR="001B2325">
              <w:rPr>
                <w:sz w:val="22"/>
                <w:szCs w:val="22"/>
              </w:rPr>
              <w:t xml:space="preserve"> </w:t>
            </w:r>
            <w:r w:rsidR="00D7335C" w:rsidRPr="00D7335C">
              <w:rPr>
                <w:sz w:val="22"/>
                <w:szCs w:val="22"/>
              </w:rPr>
              <w:t>işi</w:t>
            </w:r>
            <w:r w:rsidR="00D7335C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r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3EAA" w14:textId="77777777" w:rsidR="00E36FB6" w:rsidRDefault="00E36FB6" w:rsidP="00357A3C">
      <w:r>
        <w:separator/>
      </w:r>
    </w:p>
  </w:endnote>
  <w:endnote w:type="continuationSeparator" w:id="0">
    <w:p w14:paraId="028E15B2" w14:textId="77777777" w:rsidR="00E36FB6" w:rsidRDefault="00E36FB6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65F3" w14:textId="77777777" w:rsidR="00E36FB6" w:rsidRDefault="00E36FB6" w:rsidP="00357A3C">
      <w:r>
        <w:separator/>
      </w:r>
    </w:p>
  </w:footnote>
  <w:footnote w:type="continuationSeparator" w:id="0">
    <w:p w14:paraId="69364B5C" w14:textId="77777777" w:rsidR="00E36FB6" w:rsidRDefault="00E36FB6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2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C"/>
    <w:rsid w:val="00012015"/>
    <w:rsid w:val="000144EC"/>
    <w:rsid w:val="0003683D"/>
    <w:rsid w:val="00036F95"/>
    <w:rsid w:val="000430E5"/>
    <w:rsid w:val="00045338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2325"/>
    <w:rsid w:val="001B43B3"/>
    <w:rsid w:val="001C384C"/>
    <w:rsid w:val="002064D7"/>
    <w:rsid w:val="00232719"/>
    <w:rsid w:val="00246984"/>
    <w:rsid w:val="002A5135"/>
    <w:rsid w:val="002A59D4"/>
    <w:rsid w:val="002B0699"/>
    <w:rsid w:val="002D09A1"/>
    <w:rsid w:val="002D2CAC"/>
    <w:rsid w:val="002E261F"/>
    <w:rsid w:val="002E38A1"/>
    <w:rsid w:val="002F1AA0"/>
    <w:rsid w:val="003209C5"/>
    <w:rsid w:val="00327DC2"/>
    <w:rsid w:val="00345DC1"/>
    <w:rsid w:val="00357A3C"/>
    <w:rsid w:val="00371028"/>
    <w:rsid w:val="0037375E"/>
    <w:rsid w:val="003848FE"/>
    <w:rsid w:val="00393290"/>
    <w:rsid w:val="003A2B24"/>
    <w:rsid w:val="003A7F27"/>
    <w:rsid w:val="003D1CF0"/>
    <w:rsid w:val="003E70BF"/>
    <w:rsid w:val="00402794"/>
    <w:rsid w:val="00413502"/>
    <w:rsid w:val="00420596"/>
    <w:rsid w:val="00471826"/>
    <w:rsid w:val="0047229D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5EE9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A31C8"/>
    <w:rsid w:val="007D023E"/>
    <w:rsid w:val="007E696B"/>
    <w:rsid w:val="0080458C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70E88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129B"/>
    <w:rsid w:val="00B73B3F"/>
    <w:rsid w:val="00B824FC"/>
    <w:rsid w:val="00B84C64"/>
    <w:rsid w:val="00B852C0"/>
    <w:rsid w:val="00BA5CAB"/>
    <w:rsid w:val="00BD6FC5"/>
    <w:rsid w:val="00BE11D6"/>
    <w:rsid w:val="00BE4921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7335C"/>
    <w:rsid w:val="00D802BF"/>
    <w:rsid w:val="00D84D82"/>
    <w:rsid w:val="00DF03F1"/>
    <w:rsid w:val="00DF10E5"/>
    <w:rsid w:val="00E12C28"/>
    <w:rsid w:val="00E36FB6"/>
    <w:rsid w:val="00E41498"/>
    <w:rsid w:val="00E503D7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Fatma ÖZBEK</cp:lastModifiedBy>
  <cp:revision>2</cp:revision>
  <cp:lastPrinted>2021-08-17T08:39:00Z</cp:lastPrinted>
  <dcterms:created xsi:type="dcterms:W3CDTF">2022-08-02T08:19:00Z</dcterms:created>
  <dcterms:modified xsi:type="dcterms:W3CDTF">2022-08-02T08:19:00Z</dcterms:modified>
</cp:coreProperties>
</file>